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17" w:rsidRDefault="008E7417" w:rsidP="008E7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033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8E7417" w:rsidRPr="00DF506D" w:rsidTr="00216058">
        <w:tc>
          <w:tcPr>
            <w:tcW w:w="15451" w:type="dxa"/>
            <w:gridSpan w:val="8"/>
          </w:tcPr>
          <w:p w:rsidR="008E7417" w:rsidRPr="00DF506D" w:rsidRDefault="008E7417" w:rsidP="00216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3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8E7417" w:rsidRPr="00DF506D" w:rsidTr="00216058">
        <w:tc>
          <w:tcPr>
            <w:tcW w:w="851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E7417" w:rsidRPr="00DF506D" w:rsidTr="00216058">
        <w:trPr>
          <w:trHeight w:val="1546"/>
        </w:trPr>
        <w:tc>
          <w:tcPr>
            <w:tcW w:w="851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E7417" w:rsidRPr="008E7417" w:rsidRDefault="008E7417" w:rsidP="00216058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8E7417">
              <w:rPr>
                <w:rFonts w:ascii="Times New Roman" w:hAnsi="Times New Roman" w:cs="Times New Roman"/>
                <w:sz w:val="24"/>
                <w:szCs w:val="24"/>
              </w:rPr>
              <w:t>Цветы России на Павловских платках и шалях.</w:t>
            </w:r>
          </w:p>
        </w:tc>
        <w:tc>
          <w:tcPr>
            <w:tcW w:w="1701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417" w:rsidRPr="008952B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8E7417" w:rsidRPr="00335834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417" w:rsidRPr="008952B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8E7417" w:rsidRPr="00335834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0390" w:rsidRDefault="00AB0390"/>
    <w:sectPr w:rsidR="00AB0390" w:rsidSect="008E741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7417"/>
    <w:rsid w:val="008E7417"/>
    <w:rsid w:val="00AB0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41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2020-03-30T13:04:00Z</dcterms:created>
  <dcterms:modified xsi:type="dcterms:W3CDTF">2020-03-30T13:06:00Z</dcterms:modified>
</cp:coreProperties>
</file>